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008E" w14:textId="77777777" w:rsidR="00342EB0" w:rsidRDefault="00342EB0" w:rsidP="00FD2F5D">
      <w:pPr>
        <w:jc w:val="center"/>
        <w:rPr>
          <w:b/>
        </w:rPr>
      </w:pPr>
    </w:p>
    <w:p w14:paraId="319FE3B2" w14:textId="77777777" w:rsidR="00CA1694" w:rsidRPr="004E23B0" w:rsidRDefault="00CA1694" w:rsidP="00FD2F5D">
      <w:pPr>
        <w:jc w:val="center"/>
        <w:rPr>
          <w:b/>
        </w:rPr>
      </w:pPr>
      <w:r w:rsidRPr="004E23B0">
        <w:rPr>
          <w:b/>
        </w:rPr>
        <w:t>ROKIŠKIO RAJONO SAVIVALDYBĖS TARYBA</w:t>
      </w:r>
    </w:p>
    <w:p w14:paraId="319FE3B3" w14:textId="77777777" w:rsidR="00CA1694" w:rsidRPr="004E23B0" w:rsidRDefault="00CA1694" w:rsidP="00FD2F5D">
      <w:pPr>
        <w:jc w:val="center"/>
      </w:pPr>
    </w:p>
    <w:p w14:paraId="319FE3B4" w14:textId="77777777" w:rsidR="00CA1694" w:rsidRPr="004E23B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4E23B0">
        <w:rPr>
          <w:b/>
        </w:rPr>
        <w:t>SPRENDIMAS</w:t>
      </w:r>
    </w:p>
    <w:p w14:paraId="319FE3B5" w14:textId="7A780E75" w:rsidR="00CA1694" w:rsidRPr="004E23B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4E23B0">
        <w:rPr>
          <w:b/>
        </w:rPr>
        <w:t>DĖL ROKIŠKIO RAJONO SAVIVALDYBĖS TARYBOS  2018</w:t>
      </w:r>
      <w:r w:rsidR="00AD746D" w:rsidRPr="004E23B0">
        <w:rPr>
          <w:b/>
        </w:rPr>
        <w:t xml:space="preserve"> </w:t>
      </w:r>
      <w:r w:rsidR="004E23B0">
        <w:rPr>
          <w:b/>
        </w:rPr>
        <w:t>M. RUGSĖJO 28 D. SPRENDIMO</w:t>
      </w:r>
      <w:r w:rsidRPr="004E23B0">
        <w:rPr>
          <w:b/>
        </w:rPr>
        <w:t xml:space="preserve"> NR. TS-219 „ DĖL DIDŽIAUSIO LEISTINO DARBUOTOJŲ PAREIGYBIŲ SKAIČIAUS PATVIRTINIMO ROKIŠKIO RAJONO SAVIVALDYBĖS BIUDŽETINĖSE ĮSTAIGOSE“ DALINIO PAKEITIMO</w:t>
      </w:r>
    </w:p>
    <w:p w14:paraId="319FE3B6" w14:textId="00279D5C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319FE3B7" w14:textId="38D1E578" w:rsidR="00CA1694" w:rsidRPr="007C0980" w:rsidRDefault="00E46A18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2020</w:t>
      </w:r>
      <w:r w:rsidR="00CA1694" w:rsidRPr="007C0980">
        <w:rPr>
          <w:szCs w:val="20"/>
        </w:rPr>
        <w:t xml:space="preserve"> m. </w:t>
      </w:r>
      <w:r w:rsidR="007D59B8">
        <w:rPr>
          <w:szCs w:val="20"/>
        </w:rPr>
        <w:t>birželio 26</w:t>
      </w:r>
      <w:r w:rsidR="004E23B0">
        <w:rPr>
          <w:szCs w:val="20"/>
        </w:rPr>
        <w:t xml:space="preserve"> </w:t>
      </w:r>
      <w:r w:rsidR="00CA1694" w:rsidRPr="007C0980">
        <w:rPr>
          <w:szCs w:val="20"/>
        </w:rPr>
        <w:t>d. Nr.</w:t>
      </w:r>
      <w:r w:rsidR="00CA1694">
        <w:rPr>
          <w:szCs w:val="20"/>
        </w:rPr>
        <w:t xml:space="preserve"> TS-</w:t>
      </w:r>
    </w:p>
    <w:p w14:paraId="319FE3B8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319FE3B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BA" w14:textId="77777777" w:rsidR="00CA1694" w:rsidRPr="007C0980" w:rsidRDefault="00CA1694" w:rsidP="00CA1694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47949EB0" w14:textId="77777777" w:rsidR="00B348FA" w:rsidRDefault="00CA1694" w:rsidP="00B348F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 xml:space="preserve">Rokiškio rajono savivaldybės taryba n u s p r e n d ž </w:t>
      </w:r>
      <w:r w:rsidRPr="007C0980">
        <w:rPr>
          <w:szCs w:val="20"/>
        </w:rPr>
        <w:t>i a:</w:t>
      </w:r>
    </w:p>
    <w:p w14:paraId="01C4239B" w14:textId="48CFC5D1" w:rsidR="00F1690E" w:rsidRDefault="00B348FA" w:rsidP="00B348FA">
      <w:p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>
        <w:rPr>
          <w:szCs w:val="20"/>
        </w:rPr>
        <w:tab/>
      </w:r>
      <w:r w:rsidR="00FD2F5D" w:rsidRPr="00146B5E">
        <w:rPr>
          <w:szCs w:val="20"/>
        </w:rPr>
        <w:t xml:space="preserve">Iš dalies pakeisti </w:t>
      </w:r>
      <w:r w:rsidR="00CA1694" w:rsidRPr="00146B5E">
        <w:rPr>
          <w:szCs w:val="20"/>
        </w:rPr>
        <w:t>Rokiškio rajono savivaldybės tarybos 2018</w:t>
      </w:r>
      <w:r w:rsidR="00FD2F5D" w:rsidRPr="00146B5E">
        <w:rPr>
          <w:szCs w:val="20"/>
        </w:rPr>
        <w:t xml:space="preserve"> </w:t>
      </w:r>
      <w:r w:rsidR="00CA1694" w:rsidRPr="00146B5E">
        <w:rPr>
          <w:szCs w:val="20"/>
        </w:rPr>
        <w:t xml:space="preserve">m. rugsėjo 28 d. </w:t>
      </w:r>
      <w:r w:rsidR="00CA1694" w:rsidRPr="004F668D">
        <w:rPr>
          <w:szCs w:val="20"/>
        </w:rPr>
        <w:t>sprendimo TS-219 „Dėl didžiausio leistino darbuotojų pareigybių skaičiaus</w:t>
      </w:r>
      <w:r w:rsidR="00CA1694" w:rsidRPr="00E054A2">
        <w:t xml:space="preserve"> patvirtinimo </w:t>
      </w:r>
      <w:r w:rsidR="00CA1694">
        <w:t>R</w:t>
      </w:r>
      <w:r w:rsidR="00CA1694" w:rsidRPr="00E054A2">
        <w:t>okiškio rajono savivaldybės biudžetinėse įstaigose“</w:t>
      </w:r>
      <w:r w:rsidR="00CA1694">
        <w:t xml:space="preserve"> priedą i</w:t>
      </w:r>
      <w:r w:rsidR="00FD2F5D">
        <w:t>r išdėstyti jį nauja redakcija (priedas).</w:t>
      </w:r>
    </w:p>
    <w:p w14:paraId="3A625188" w14:textId="64DBFAD5" w:rsidR="009E42C5" w:rsidRDefault="009E42C5" w:rsidP="00B348FA">
      <w:p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>
        <w:tab/>
        <w:t>Didžiausias leistinas darbuotojų pareigybių skaičius reorganizuojamose įstaigose įsigalioja nuo reorganizavimo datos.</w:t>
      </w:r>
    </w:p>
    <w:p w14:paraId="319FE3BE" w14:textId="77777777" w:rsidR="00CA1694" w:rsidRPr="007C0980" w:rsidRDefault="00CA1694" w:rsidP="00CA169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19FE3B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2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3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Pr="007C0980">
        <w:rPr>
          <w:szCs w:val="20"/>
        </w:rPr>
        <w:t xml:space="preserve">meras    </w:t>
      </w:r>
      <w:r w:rsidRPr="007C0980">
        <w:rPr>
          <w:szCs w:val="20"/>
        </w:rPr>
        <w:tab/>
      </w:r>
      <w:r w:rsidRPr="007C098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319FE3C4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5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6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7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8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A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B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5E4C8D4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4F9480E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A4E0F29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FA87C12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DACB91F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646BA65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2699042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6CFE61A" w14:textId="77777777" w:rsidR="00B348FA" w:rsidRDefault="00B348FA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38304D5" w14:textId="77777777" w:rsidR="00E46A18" w:rsidRDefault="00E46A18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5CFDBD" w14:textId="77777777" w:rsidR="004E23B0" w:rsidRPr="007C0980" w:rsidRDefault="004E23B0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45D2836" w14:textId="58DE9A97" w:rsidR="00E46A18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319FE3DC" w14:textId="376107DB" w:rsidR="00CA1694" w:rsidRPr="007C0980" w:rsidRDefault="00CA1694" w:rsidP="004E23B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103"/>
      </w:pPr>
      <w:r w:rsidRPr="007C0980">
        <w:lastRenderedPageBreak/>
        <w:t xml:space="preserve">Rokiškio rajono savivaldybės tarybos </w:t>
      </w:r>
    </w:p>
    <w:p w14:paraId="319FE3DE" w14:textId="0E59D47C" w:rsidR="00CA1694" w:rsidRPr="007C0980" w:rsidRDefault="00894E5B" w:rsidP="004E23B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left="5103" w:right="458"/>
      </w:pPr>
      <w:r>
        <w:t>2020 m. birželio 26</w:t>
      </w:r>
      <w:r w:rsidR="00CA1694" w:rsidRPr="007C0980">
        <w:t xml:space="preserve"> d. sprendimo</w:t>
      </w:r>
      <w:r w:rsidR="00CA1694" w:rsidRPr="00185421">
        <w:t xml:space="preserve"> </w:t>
      </w:r>
      <w:r w:rsidR="00CA1694" w:rsidRPr="007C0980">
        <w:t>Nr. TS</w:t>
      </w:r>
      <w:r w:rsidR="00CA1694">
        <w:t>-</w:t>
      </w:r>
      <w:r w:rsidR="004E23B0">
        <w:t xml:space="preserve"> pr</w:t>
      </w:r>
      <w:r w:rsidR="00CA1694">
        <w:t>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A1694" w:rsidRPr="00D2326A" w14:paraId="319FE3E1" w14:textId="77777777" w:rsidTr="00066234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9FE3DF" w14:textId="77777777" w:rsidR="00CA1694" w:rsidRDefault="00CA1694" w:rsidP="00066234">
            <w:pPr>
              <w:jc w:val="center"/>
              <w:rPr>
                <w:b/>
                <w:bCs/>
                <w:iCs/>
              </w:rPr>
            </w:pPr>
          </w:p>
          <w:p w14:paraId="319FE3E0" w14:textId="508FDA09" w:rsidR="00CA1694" w:rsidRPr="00D2326A" w:rsidRDefault="002D6D60" w:rsidP="0006623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>
              <w:rPr>
                <w:b/>
                <w:bCs/>
                <w:iCs/>
              </w:rPr>
              <w:t>PAREIGYBIŲ (</w:t>
            </w:r>
            <w:r w:rsidRPr="00D2326A">
              <w:rPr>
                <w:b/>
                <w:bCs/>
                <w:iCs/>
              </w:rPr>
              <w:t>ETATŲ</w:t>
            </w:r>
            <w:r>
              <w:rPr>
                <w:b/>
                <w:bCs/>
                <w:iCs/>
              </w:rPr>
              <w:t>)</w:t>
            </w:r>
            <w:r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729"/>
        <w:gridCol w:w="4510"/>
        <w:gridCol w:w="1957"/>
        <w:gridCol w:w="1276"/>
        <w:gridCol w:w="1559"/>
      </w:tblGrid>
      <w:tr w:rsidR="00CA1694" w:rsidRPr="00E017E0" w14:paraId="319FE3E5" w14:textId="77777777" w:rsidTr="00066234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FE3E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3E4" w14:textId="77777777" w:rsidR="00CA1694" w:rsidRPr="00E017E0" w:rsidRDefault="00CA1694" w:rsidP="00066234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CA1694" w:rsidRPr="00E017E0" w14:paraId="319FE3EA" w14:textId="77777777" w:rsidTr="00066234">
        <w:trPr>
          <w:trHeight w:val="30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6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8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E9" w14:textId="77777777" w:rsidR="00CA1694" w:rsidRPr="00E017E0" w:rsidRDefault="00CA1694" w:rsidP="00066234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CA1694" w14:paraId="319FE3F1" w14:textId="77777777" w:rsidTr="00066234">
        <w:trPr>
          <w:trHeight w:val="4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E" w14:textId="77777777" w:rsidR="00CA1694" w:rsidRDefault="00CA1694" w:rsidP="00066234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F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19FE3F0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CA1694" w14:paraId="319FE3F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4" w14:textId="597C021B" w:rsidR="00CA1694" w:rsidRPr="00A4001C" w:rsidRDefault="00482C4A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5" w14:textId="47BB3B5D" w:rsidR="00CA1694" w:rsidRPr="00A4001C" w:rsidRDefault="00C95E72" w:rsidP="00482C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82C4A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3F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A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B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0" w14:textId="74459A21" w:rsidR="00CA1694" w:rsidRDefault="00CA1694" w:rsidP="0013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37EA6">
              <w:rPr>
                <w:color w:val="000000"/>
                <w:sz w:val="18"/>
                <w:szCs w:val="18"/>
              </w:rPr>
              <w:t>5,2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1" w14:textId="51A89C81" w:rsidR="00CA1694" w:rsidRDefault="00CA1694" w:rsidP="0013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37EA6">
              <w:rPr>
                <w:color w:val="000000"/>
                <w:sz w:val="18"/>
                <w:szCs w:val="18"/>
              </w:rPr>
              <w:t>5,2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5" w14:textId="26E4923D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Kamajų Antano Strazdo gimnazijos </w:t>
            </w:r>
            <w:r w:rsidR="002D6D60">
              <w:rPr>
                <w:color w:val="000000"/>
                <w:sz w:val="18"/>
                <w:szCs w:val="18"/>
              </w:rPr>
              <w:t xml:space="preserve">ikimokyklinio ugdymo </w:t>
            </w:r>
            <w:r>
              <w:rPr>
                <w:color w:val="000000"/>
                <w:sz w:val="18"/>
                <w:szCs w:val="18"/>
              </w:rPr>
              <w:t>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6" w14:textId="191310FB" w:rsidR="00CA1694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7" w14:textId="36D1513D" w:rsidR="00CA1694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  <w:r w:rsidR="00CA16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D" w14:textId="77777777" w:rsidR="00CA1694" w:rsidRPr="00EE2812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E" w14:textId="77777777" w:rsidR="00CA1694" w:rsidRPr="00EE2812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EE2812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CA1694" w14:paraId="319FE41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1" w14:textId="23AADACE" w:rsidR="00CA1694" w:rsidRDefault="00C95E72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ikimokyklinio ugdymo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2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3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1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7" w14:textId="1F8A78EC" w:rsidR="00CA1694" w:rsidRDefault="00C95E72" w:rsidP="00C95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Mokyklos-darželio „Ąžuoliukas“</w:t>
            </w:r>
            <w:r w:rsidR="00B348FA">
              <w:rPr>
                <w:color w:val="000000"/>
                <w:sz w:val="18"/>
                <w:szCs w:val="18"/>
              </w:rPr>
              <w:t xml:space="preserve"> </w:t>
            </w:r>
            <w:r w:rsidR="00CA1694">
              <w:rPr>
                <w:color w:val="000000"/>
                <w:sz w:val="18"/>
                <w:szCs w:val="18"/>
              </w:rPr>
              <w:t>Kavoliškio</w:t>
            </w:r>
            <w:r>
              <w:rPr>
                <w:color w:val="000000"/>
                <w:sz w:val="18"/>
                <w:szCs w:val="18"/>
              </w:rPr>
              <w:t xml:space="preserve">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8" w14:textId="5B6544E6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9" w14:textId="1F860C6A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CA1694" w14:paraId="319FE42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E" w14:textId="5F8E1D3F" w:rsidR="00CA1694" w:rsidRDefault="00252893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F" w14:textId="211FBF7B" w:rsidR="00CA1694" w:rsidRDefault="00252893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27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22" w14:textId="13D84A81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4" w14:textId="0F5889CE" w:rsidR="00CA1694" w:rsidRDefault="00CA1694" w:rsidP="007A6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A61BF">
              <w:rPr>
                <w:color w:val="000000"/>
                <w:sz w:val="18"/>
                <w:szCs w:val="18"/>
              </w:rPr>
              <w:t>2</w:t>
            </w:r>
            <w:r w:rsidR="00C95E72">
              <w:rPr>
                <w:color w:val="000000"/>
                <w:sz w:val="18"/>
                <w:szCs w:val="18"/>
              </w:rPr>
              <w:t>,7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5" w14:textId="3FD2FAC3" w:rsidR="00CA1694" w:rsidRDefault="00CA1694" w:rsidP="00C95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95E7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C95E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25,67</w:t>
            </w:r>
          </w:p>
        </w:tc>
      </w:tr>
      <w:tr w:rsidR="00CA1694" w14:paraId="319FE42D" w14:textId="77777777" w:rsidTr="00894E5B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28" w14:textId="6BAEFC52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9" w14:textId="77777777" w:rsidR="00CA1694" w:rsidRPr="00601CE6" w:rsidRDefault="00CA1694" w:rsidP="00066234">
            <w:pPr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A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B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2C" w14:textId="77777777" w:rsidR="00CA1694" w:rsidRPr="00601CE6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39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34" w14:textId="3312BE3D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6" w14:textId="7CBAF51E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7" w14:textId="391BFBE7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8" w14:textId="49AF0397" w:rsidR="00CA1694" w:rsidRDefault="00C95E72" w:rsidP="00C95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CA1694" w14:paraId="319FE445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40" w14:textId="71190C17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2" w14:textId="4FE9A878" w:rsidR="00CA1694" w:rsidRDefault="00E8534D" w:rsidP="007A6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3" w14:textId="57D474FC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20,96</w:t>
            </w:r>
          </w:p>
        </w:tc>
      </w:tr>
      <w:tr w:rsidR="00C95E72" w14:paraId="56D89ED6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DFB5" w14:textId="68F1B7B4" w:rsidR="00C95E72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0249" w14:textId="210E5A38" w:rsidR="00C95E72" w:rsidRDefault="00C95E72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gimnazijos Jūžintų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9B10" w14:textId="53268254" w:rsidR="00C95E72" w:rsidRDefault="00C95E72" w:rsidP="00410A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10A7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87E9" w14:textId="706788A2" w:rsidR="00C95E72" w:rsidRDefault="00C95E72" w:rsidP="00410A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10A7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9FB" w14:textId="48097698" w:rsidR="00C95E72" w:rsidRDefault="00C95E72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CA1694" w14:paraId="319FE44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6" w14:textId="1C215D38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8" w14:textId="1C83D1A4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9" w14:textId="1E0B3E54" w:rsidR="00CA1694" w:rsidRDefault="00CA1694" w:rsidP="00C95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</w:t>
            </w:r>
            <w:r w:rsidR="00C95E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</w:tr>
      <w:tr w:rsidR="00CA1694" w14:paraId="319FE451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4C" w14:textId="4701E53D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E" w14:textId="6D3AD667" w:rsidR="00CA1694" w:rsidRDefault="00C95E72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F" w14:textId="3AB36CCA" w:rsidR="00CA1694" w:rsidRDefault="00CA1694" w:rsidP="00C95E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</w:t>
            </w:r>
            <w:r w:rsidR="00C95E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CA1694" w14:paraId="319FE457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52" w14:textId="2EC44255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5D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58" w14:textId="3A31834E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A" w14:textId="0246189E" w:rsidR="00CA1694" w:rsidRDefault="00C95E72" w:rsidP="00430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3066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,1</w:t>
            </w:r>
            <w:r w:rsidR="00E8534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B" w14:textId="684C0CFC" w:rsidR="00CA1694" w:rsidRDefault="00C95E72" w:rsidP="00430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3066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CA1694" w14:paraId="319FE463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5E" w14:textId="18872BAB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CA1694" w14:paraId="319FE469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64" w14:textId="14A2FAEB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6" w14:textId="7F091D42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7" w14:textId="6CCB7756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CA1694" w14:paraId="319FE46F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6A" w14:textId="4B80BAE6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D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E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22,33</w:t>
            </w:r>
          </w:p>
        </w:tc>
      </w:tr>
      <w:tr w:rsidR="00CA1694" w:rsidRPr="00954D48" w14:paraId="319FE475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0" w14:textId="248EE5DE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1" w14:textId="1E4DBD38" w:rsidR="00CA1694" w:rsidRDefault="004F224E" w:rsidP="004F22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</w:t>
            </w:r>
            <w:r w:rsidR="00B348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Lymano muzikos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2" w14:textId="792C42F0" w:rsidR="00CA1694" w:rsidRPr="00FE0CC8" w:rsidRDefault="004F224E" w:rsidP="008D2FB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7EA6">
              <w:rPr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3" w14:textId="3210D717" w:rsidR="00CA1694" w:rsidRDefault="004F224E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74" w14:textId="4B186865" w:rsidR="00CA1694" w:rsidRPr="004F224E" w:rsidRDefault="004F224E" w:rsidP="008D2FB8">
            <w:pPr>
              <w:jc w:val="center"/>
              <w:rPr>
                <w:color w:val="FF0000"/>
                <w:sz w:val="20"/>
                <w:szCs w:val="20"/>
              </w:rPr>
            </w:pPr>
            <w:r w:rsidRPr="004F224E">
              <w:rPr>
                <w:sz w:val="20"/>
                <w:szCs w:val="20"/>
              </w:rPr>
              <w:t>21,26</w:t>
            </w:r>
          </w:p>
        </w:tc>
      </w:tr>
      <w:tr w:rsidR="00CA1694" w14:paraId="319FE47B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6" w14:textId="19154719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7" w14:textId="2760CBC3" w:rsidR="00CA1694" w:rsidRDefault="00C95E72" w:rsidP="00C95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</w:t>
            </w:r>
            <w:r w:rsidR="00B348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Lymano muzikos mokyklos choreografijos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7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694" w14:paraId="319FE481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C" w14:textId="60554E91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universalus 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E" w14:textId="31FB7446" w:rsidR="00CA1694" w:rsidRPr="00A4001C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F" w14:textId="0B2894E9" w:rsidR="00CA1694" w:rsidRPr="00A4001C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0" w14:textId="77777777" w:rsidR="00CA1694" w:rsidRPr="00A4001C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A4001C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CA1694" w14:paraId="319FE487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82" w14:textId="43B3EB44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CA1694" w14:paraId="319FE48D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88" w14:textId="68555A54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A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3</w:t>
            </w:r>
            <w:r w:rsidR="000810D6" w:rsidRPr="00DC0BC3">
              <w:rPr>
                <w:color w:val="000000"/>
                <w:sz w:val="18"/>
                <w:szCs w:val="18"/>
              </w:rPr>
              <w:t>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B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C" w14:textId="77777777" w:rsidR="00CA1694" w:rsidRPr="00DC0BC3" w:rsidRDefault="000810D6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DC0BC3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CA1694" w14:paraId="319FE493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8E" w14:textId="2D77456C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1" w14:textId="77777777" w:rsidR="00CA1694" w:rsidRPr="00FE0CC8" w:rsidRDefault="00CA1694" w:rsidP="008D2FB8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2" w14:textId="77777777" w:rsidR="00CA1694" w:rsidRPr="00FE0CC8" w:rsidRDefault="00CA1694" w:rsidP="008D2FB8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3,0</w:t>
            </w:r>
          </w:p>
        </w:tc>
      </w:tr>
      <w:tr w:rsidR="00CA1694" w14:paraId="319FE499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94" w14:textId="53AF1234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6" w14:textId="76F9D340" w:rsidR="00CA1694" w:rsidRDefault="00C6429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A1694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7" w14:textId="163A47FD" w:rsidR="00CA1694" w:rsidRDefault="00C6429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A1694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9F" w14:textId="77777777" w:rsidTr="00894E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9A" w14:textId="7E5A4A26" w:rsidR="00CA1694" w:rsidRDefault="00894E5B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Pedagoginė psichologinė tarnyba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C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E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2C4A" w14:paraId="12684B7C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38D2" w14:textId="68DB9E45" w:rsidR="00482C4A" w:rsidRDefault="00894E5B" w:rsidP="00894E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718F" w14:textId="5850CD4E" w:rsidR="00482C4A" w:rsidRDefault="00482C4A" w:rsidP="00B34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Jaunimo centras (1,1 pareigybės</w:t>
            </w:r>
            <w:r w:rsidR="00B348F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projekto įgyvendinimo laikotarpiui)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474E" w14:textId="36739D2E" w:rsidR="00482C4A" w:rsidRDefault="00482C4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4955" w14:textId="06CE4017" w:rsidR="00482C4A" w:rsidRDefault="00F45AE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4575" w14:textId="353C5115" w:rsidR="00482C4A" w:rsidRDefault="00482C4A" w:rsidP="00F45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45A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82C4A" w14:paraId="2F772DE8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1A0B" w14:textId="4C53B0AE" w:rsidR="00482C4A" w:rsidRDefault="00894E5B" w:rsidP="00894E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F4FC" w14:textId="33D01F85" w:rsidR="00482C4A" w:rsidRDefault="00482C4A" w:rsidP="00482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Jaunimo centro Žiobiškio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2AFB" w14:textId="52560622" w:rsidR="00482C4A" w:rsidRDefault="00482C4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CB4F" w14:textId="493637DE" w:rsidR="00482C4A" w:rsidRDefault="00482C4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D4C" w14:textId="77777777" w:rsidR="00482C4A" w:rsidRDefault="00482C4A" w:rsidP="00482C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A5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4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AB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7" w14:textId="400A209B" w:rsidR="00CA1694" w:rsidRDefault="00CA1694" w:rsidP="00482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Kultūros centras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8" w14:textId="55B7A284" w:rsidR="00CA1694" w:rsidRPr="00A4001C" w:rsidRDefault="00C64299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9" w14:textId="4A1997EE" w:rsidR="00CA1694" w:rsidRPr="00A4001C" w:rsidRDefault="00C64299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A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:rsidRPr="00B348FA" w14:paraId="319FE4B1" w14:textId="77777777" w:rsidTr="00B348F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C" w14:textId="77777777" w:rsidR="00CA1694" w:rsidRPr="00B348FA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D" w14:textId="77777777" w:rsidR="00CA1694" w:rsidRPr="00B348FA" w:rsidRDefault="00CA1694" w:rsidP="00066234">
            <w:pPr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E" w14:textId="77777777" w:rsidR="00CA1694" w:rsidRPr="00B348FA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F" w14:textId="77777777" w:rsidR="00CA1694" w:rsidRPr="00B348FA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B0" w14:textId="77777777" w:rsidR="00CA1694" w:rsidRPr="00B348FA" w:rsidRDefault="00CA1694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4FA0A638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C89F" w14:textId="2A5E59C4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79DE" w14:textId="00A680DC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081A" w14:textId="0EAA246F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87BE" w14:textId="304465C2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348FA"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43A4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679EB4F4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A873" w14:textId="4B0081A1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172D" w14:textId="6D79DDE2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D332" w14:textId="774207E8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E155" w14:textId="3B364332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E41" w14:textId="2BBCAF01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348FA" w:rsidRPr="00B348FA" w14:paraId="67CE42B2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640F" w14:textId="00928B0A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6DAB" w14:textId="10ECB1AA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pareigybė- projekto įgyvendinimo laikotarpiu)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E0E8" w14:textId="63686E9E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0F6E" w14:textId="3868A104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BF35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4C136B98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5907" w14:textId="20F5F11E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2234" w14:textId="162FDD80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 xml:space="preserve">Visuomenės sveikatos biuras </w:t>
            </w:r>
            <w:r w:rsidRPr="00B96C8E">
              <w:rPr>
                <w:strike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11,1 pareigybės</w:t>
            </w:r>
            <w:r w:rsidRPr="00B96C8E">
              <w:rPr>
                <w:color w:val="000000"/>
                <w:sz w:val="18"/>
                <w:szCs w:val="18"/>
              </w:rPr>
              <w:t xml:space="preserve"> – iš pajamų už teikiamas paslaugas)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1BB9" w14:textId="4551238F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96C8E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8B8E" w14:textId="54CDF74B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96C8E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076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117F50E6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86F8" w14:textId="7C94E9FC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9995" w14:textId="77E15E68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B987" w14:textId="1BEFB159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96C8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460F" w14:textId="557356A8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96C8E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9B5E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7D5D97B5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E39D" w14:textId="44D05521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AF91" w14:textId="075EB4A0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03A1" w14:textId="5744053D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F992" w14:textId="6789C7F4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B96C8E">
              <w:rPr>
                <w:sz w:val="18"/>
                <w:szCs w:val="18"/>
              </w:rPr>
              <w:t>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24B2" w14:textId="2BC8D0D4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B348FA" w:rsidRPr="00B348FA" w14:paraId="02B7DCB5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388D" w14:textId="52003227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7587" w14:textId="6C90D38A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A312" w14:textId="0B103904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BA03" w14:textId="086806E1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E214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0595999B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75F2" w14:textId="19DC909A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C1E4" w14:textId="3DA41386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socialinių paslaugų namai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4723" w14:textId="5A8DE2A1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AE35" w14:textId="103C2A5C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EC56" w14:textId="77777777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  <w:tr w:rsidR="00B348FA" w:rsidRPr="00B348FA" w14:paraId="33EE4716" w14:textId="77777777" w:rsidTr="00B348F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F13D" w14:textId="6F31C62A" w:rsidR="00B348FA" w:rsidRPr="00B348FA" w:rsidRDefault="00B348FA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7FEA" w14:textId="638C22AE" w:rsidR="00B348FA" w:rsidRPr="00B348FA" w:rsidRDefault="00B348FA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E3D0" w14:textId="121B5CEF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1433,35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780E" w14:textId="3EC8E9A2" w:rsidR="00B348FA" w:rsidRPr="00B348FA" w:rsidRDefault="00B348FA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8C4" w14:textId="77777777" w:rsidR="00B348FA" w:rsidRDefault="00B348FA" w:rsidP="00066234">
            <w:pPr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5,67</w:t>
            </w:r>
          </w:p>
          <w:p w14:paraId="09419498" w14:textId="3CB7B728" w:rsidR="00B348FA" w:rsidRPr="00B348FA" w:rsidRDefault="00B348FA" w:rsidP="0006623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19FE4E2" w14:textId="77777777" w:rsidR="00CA1694" w:rsidRDefault="00CA1694" w:rsidP="00CA1694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319FE4E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319FE4E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319FE4E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14:paraId="319FE4F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5" w14:textId="77777777" w:rsidR="00CA1694" w:rsidRDefault="00CA1694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7394794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5B7BCAE3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723434D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5ED9BCD5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622E2BBE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2050F53D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5CDCD723" w14:textId="77777777" w:rsidR="004E23B0" w:rsidRDefault="004E23B0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19FE508" w14:textId="0E29B758" w:rsidR="00CA1694" w:rsidRDefault="00675F7E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19FE50C" w14:textId="77777777" w:rsidR="00CA1694" w:rsidRPr="00FB77A7" w:rsidRDefault="00CA1694" w:rsidP="00CA1694">
      <w:pPr>
        <w:autoSpaceDE w:val="0"/>
        <w:autoSpaceDN w:val="0"/>
        <w:adjustRightInd w:val="0"/>
        <w:jc w:val="both"/>
        <w:rPr>
          <w:b/>
        </w:rPr>
      </w:pPr>
      <w:r w:rsidRPr="00FB77A7">
        <w:lastRenderedPageBreak/>
        <w:t>Rokiškio rajono savivaldybės tarybai</w:t>
      </w:r>
    </w:p>
    <w:p w14:paraId="319FE50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E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</w:rPr>
        <w:t xml:space="preserve">SPRENDIMO PROJEKTO </w:t>
      </w:r>
      <w:r w:rsidRPr="007C0980">
        <w:rPr>
          <w:b/>
          <w:szCs w:val="20"/>
        </w:rPr>
        <w:t xml:space="preserve">DĖL </w:t>
      </w:r>
      <w:r>
        <w:rPr>
          <w:b/>
          <w:szCs w:val="20"/>
        </w:rPr>
        <w:t>ROKIŠKIO RAJONO SAVIVALDYBĖS TARYBOS 2018M. RUGSĖJO 28 D. SPRENDIMO NR. TS-219 „</w:t>
      </w:r>
      <w:r w:rsidRPr="007C0980">
        <w:rPr>
          <w:b/>
          <w:szCs w:val="20"/>
        </w:rPr>
        <w:t xml:space="preserve">DIDŽIAUSIO LEISTINO DARBUOTOJŲ </w:t>
      </w:r>
      <w:r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Pr="007C0980">
        <w:rPr>
          <w:b/>
        </w:rPr>
        <w:t xml:space="preserve"> PATVIRTINIMO ROKIŠKIO RAJONO SAVIVALDYBĖS BIUDŽETINĖSE ĮSTAIGOSE</w:t>
      </w:r>
      <w:r>
        <w:rPr>
          <w:b/>
        </w:rPr>
        <w:t>“ DALINIO PAKEITIMO</w:t>
      </w:r>
    </w:p>
    <w:p w14:paraId="319FE50F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14:paraId="319FE510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 xml:space="preserve"> AIŠKINAMASIS RAŠTAS</w:t>
      </w:r>
    </w:p>
    <w:p w14:paraId="319FE511" w14:textId="77777777" w:rsidR="00CA1694" w:rsidRPr="007C0980" w:rsidRDefault="00CA1694" w:rsidP="00CA1694">
      <w:pPr>
        <w:tabs>
          <w:tab w:val="left" w:pos="5040"/>
        </w:tabs>
        <w:rPr>
          <w:b/>
        </w:rPr>
      </w:pPr>
    </w:p>
    <w:p w14:paraId="319FE512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319FE513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 – patikslinti didžiausią leistiną darbuotojų skaičių Rokiškio rajono biudžetinėse įstaigose.</w:t>
      </w:r>
    </w:p>
    <w:p w14:paraId="319FE514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319FE515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 xml:space="preserve">Sprendimo projektas yra parengtas vadovaujantis  </w:t>
      </w:r>
      <w:r w:rsidRPr="007C0980">
        <w:rPr>
          <w:color w:val="000000"/>
        </w:rPr>
        <w:t xml:space="preserve">Lietuvos Respublikos vietos savivaldos įstatymo 16 straipsnio 2 </w:t>
      </w:r>
      <w:r>
        <w:rPr>
          <w:color w:val="000000"/>
        </w:rPr>
        <w:t>dalies 21 punktu</w:t>
      </w:r>
      <w:r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319FE516" w14:textId="77777777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284EB96E" w14:textId="492E1852" w:rsidR="00430663" w:rsidRDefault="00AA0A83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Bendras didžiausias leistinas darbuotojų skaičius Rokiškio rajono savivaldybės biudž</w:t>
      </w:r>
      <w:r w:rsidR="00027EA8">
        <w:t xml:space="preserve">etinėse įstaigose </w:t>
      </w:r>
      <w:r w:rsidR="00572933">
        <w:t>mažėja</w:t>
      </w:r>
      <w:r w:rsidR="00F62359">
        <w:t xml:space="preserve"> 7,04</w:t>
      </w:r>
      <w:r w:rsidR="00482C4A">
        <w:t xml:space="preserve"> </w:t>
      </w:r>
      <w:r w:rsidR="00186498">
        <w:t xml:space="preserve"> pareigybės</w:t>
      </w:r>
      <w:r w:rsidR="00D62BC0">
        <w:t xml:space="preserve"> </w:t>
      </w:r>
      <w:r w:rsidR="00186498">
        <w:t>ir sudaro 14</w:t>
      </w:r>
      <w:r w:rsidR="00482C4A">
        <w:t>3</w:t>
      </w:r>
      <w:r w:rsidR="00572933">
        <w:t>3</w:t>
      </w:r>
      <w:r w:rsidR="00482C4A">
        <w:t>,</w:t>
      </w:r>
      <w:r w:rsidR="00F62359">
        <w:t>35</w:t>
      </w:r>
      <w:r w:rsidR="00572933">
        <w:t xml:space="preserve"> p</w:t>
      </w:r>
      <w:r>
        <w:t>areigybės.</w:t>
      </w:r>
      <w:r w:rsidR="00DF68BA">
        <w:t xml:space="preserve"> </w:t>
      </w:r>
      <w:r w:rsidR="00166E5E">
        <w:t>Pareigybių skaičius  daugiausiai keičia</w:t>
      </w:r>
      <w:r w:rsidR="001832E8">
        <w:t>mas</w:t>
      </w:r>
      <w:r w:rsidR="00166E5E">
        <w:t xml:space="preserve"> dėl švietimo įstaigų reorganizacijos.</w:t>
      </w:r>
    </w:p>
    <w:p w14:paraId="3A4353C4" w14:textId="26E0B347" w:rsidR="00711DAB" w:rsidRDefault="00F45AEA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Uždaroma Senamiesčio progimnazijos</w:t>
      </w:r>
      <w:r w:rsidR="00430663">
        <w:t xml:space="preserve"> Kriaunų </w:t>
      </w:r>
      <w:r>
        <w:t>ikimokyklinio ir p</w:t>
      </w:r>
      <w:bookmarkStart w:id="0" w:name="_GoBack"/>
      <w:bookmarkEnd w:id="0"/>
      <w:r>
        <w:t>radinio ugdymo skyrius</w:t>
      </w:r>
      <w:r w:rsidR="00711DAB">
        <w:t>, naikinama 13,25 pareigybės.</w:t>
      </w:r>
    </w:p>
    <w:p w14:paraId="09BD5085" w14:textId="1682CB47" w:rsidR="00711DAB" w:rsidRDefault="00711DAB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Kavoliškio mokykla darželis reorganizuota į </w:t>
      </w:r>
      <w:r w:rsidR="001832E8">
        <w:t>m</w:t>
      </w:r>
      <w:r>
        <w:t>okyklos darž</w:t>
      </w:r>
      <w:r w:rsidR="001832E8">
        <w:t>e</w:t>
      </w:r>
      <w:r>
        <w:t>lio „Ąžuoliukas“ Kavoliškio skyrių.</w:t>
      </w:r>
      <w:r w:rsidR="001832E8">
        <w:t xml:space="preserve"> </w:t>
      </w:r>
      <w:r>
        <w:t>Naikinama 0,75 pareigybės.</w:t>
      </w:r>
    </w:p>
    <w:p w14:paraId="62008A72" w14:textId="201F8ABB" w:rsidR="00711DAB" w:rsidRDefault="00711DAB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Jūžintų O.</w:t>
      </w:r>
      <w:r w:rsidR="004E23B0">
        <w:t xml:space="preserve"> </w:t>
      </w:r>
      <w:proofErr w:type="spellStart"/>
      <w:r>
        <w:t>Širvydo</w:t>
      </w:r>
      <w:proofErr w:type="spellEnd"/>
      <w:r>
        <w:t xml:space="preserve"> </w:t>
      </w:r>
      <w:r w:rsidR="00894E5B">
        <w:t>pagrindinė mokykla reorganizuota</w:t>
      </w:r>
      <w:r>
        <w:t xml:space="preserve"> į Kamajų A.Strazdo gimnazijos Jūžintų skyrių. Naikinama 1 pareigybė.</w:t>
      </w:r>
    </w:p>
    <w:p w14:paraId="0546FBC9" w14:textId="7E47B60A" w:rsidR="00430663" w:rsidRDefault="00711DAB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Švietimo centrui didinama 1 pareigybe, sumažinant </w:t>
      </w:r>
      <w:r w:rsidR="001832E8">
        <w:t>l/-d. ,,</w:t>
      </w:r>
      <w:r>
        <w:t>Nykštukas</w:t>
      </w:r>
      <w:r w:rsidR="001832E8">
        <w:t>“</w:t>
      </w:r>
      <w:r>
        <w:t xml:space="preserve"> (0,1), </w:t>
      </w:r>
      <w:r w:rsidR="001832E8">
        <w:t>l.-d. ,,</w:t>
      </w:r>
      <w:r>
        <w:t>Varpelis</w:t>
      </w:r>
      <w:r w:rsidR="001832E8">
        <w:t>“</w:t>
      </w:r>
      <w:r>
        <w:t xml:space="preserve"> (0,1), </w:t>
      </w:r>
      <w:r w:rsidR="004E23B0">
        <w:t>Suaugusiųjų</w:t>
      </w:r>
      <w:r>
        <w:t xml:space="preserve"> ir</w:t>
      </w:r>
      <w:r w:rsidR="00AC0D04">
        <w:t xml:space="preserve"> jaunimo </w:t>
      </w:r>
      <w:r>
        <w:t xml:space="preserve">mokymo </w:t>
      </w:r>
      <w:r w:rsidR="00AC0D04">
        <w:t>centre (0,25), J.Tumo-Vaižganto gimnazijoje (0,15) ir Obelių gimnazijoje (0,4).</w:t>
      </w:r>
    </w:p>
    <w:p w14:paraId="57F665B3" w14:textId="23F2F433" w:rsidR="00AC0D04" w:rsidRDefault="00AC0D04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Obelių gimnazijoje naikinami 2 buhalterių pareigybės, nes apskaita vedama centralizuotai.</w:t>
      </w:r>
    </w:p>
    <w:p w14:paraId="0A442397" w14:textId="3A8F09F1" w:rsidR="00AC0D04" w:rsidRDefault="00AC0D04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Panemunėlio mokykloje-daugiafunkciniame centre keičiama struktūra ir pareigybių skaičius mažinamas 8,39 pareigybės.</w:t>
      </w:r>
    </w:p>
    <w:p w14:paraId="67D97BD7" w14:textId="77777777" w:rsidR="00AC0D04" w:rsidRDefault="00AC0D04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VšĮ Jaunimo centras reorganizuotas į biudžetinę įstaigą, nustatomas didžiausias pareigybių skaičius 15,35 ir Žiobiškio skyriui- 3 pareigybės.</w:t>
      </w:r>
    </w:p>
    <w:p w14:paraId="6B23EAEE" w14:textId="4AF40747" w:rsidR="00AC0D04" w:rsidRDefault="00AC0D04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Senamiesčio progimnazijai didinama 0,5 pareigybė</w:t>
      </w:r>
      <w:r w:rsidR="00BB5C81">
        <w:t>s mokytojo padėjėjo darbui su</w:t>
      </w:r>
      <w:r w:rsidR="00BB5C81" w:rsidRPr="00BB5C81">
        <w:t xml:space="preserve"> </w:t>
      </w:r>
      <w:r w:rsidR="00BB5C81">
        <w:t xml:space="preserve">labai didelių ugdymosi poreikių turinčiais mokiniais. </w:t>
      </w:r>
    </w:p>
    <w:p w14:paraId="04B6DD81" w14:textId="4C33C499" w:rsidR="00F62359" w:rsidRDefault="00F62359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Kultūros centre naikinama 0,5 pareigybės, kuri buvo įsteigta terminuotam laikotarpiui.</w:t>
      </w:r>
    </w:p>
    <w:p w14:paraId="15D0C5F5" w14:textId="55700F73" w:rsidR="00430663" w:rsidRDefault="00F62359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>Kiti pakeitimai</w:t>
      </w:r>
      <w:r w:rsidR="001832E8">
        <w:t xml:space="preserve"> – </w:t>
      </w:r>
      <w:r>
        <w:t>struktūriniai, nekeičiant pareigybių skaičiaus.</w:t>
      </w:r>
    </w:p>
    <w:p w14:paraId="2FF02ADC" w14:textId="6F2C694E" w:rsidR="009442F4" w:rsidRDefault="009442F4" w:rsidP="00166E5E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 </w:t>
      </w:r>
    </w:p>
    <w:p w14:paraId="23D59B06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54A90940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73D4AE72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41352F38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30614F16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2023CD5F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188A68D7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10E4C3D8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3339F0BD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50D55023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22702183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42C26D6A" w14:textId="77777777" w:rsidR="00C87966" w:rsidRDefault="00C87966" w:rsidP="00972F76">
      <w:pPr>
        <w:pStyle w:val="prastasistinklapis"/>
        <w:spacing w:before="0" w:beforeAutospacing="0" w:after="0" w:afterAutospacing="0"/>
        <w:jc w:val="both"/>
      </w:pPr>
    </w:p>
    <w:p w14:paraId="7BF5596A" w14:textId="0338C0DA" w:rsidR="00D62BC0" w:rsidRDefault="00D62BC0" w:rsidP="00972F76">
      <w:pPr>
        <w:pStyle w:val="prastasistinklapis"/>
        <w:spacing w:before="0" w:beforeAutospacing="0" w:after="0" w:afterAutospacing="0"/>
        <w:jc w:val="both"/>
      </w:pPr>
      <w:r>
        <w:lastRenderedPageBreak/>
        <w:t xml:space="preserve">      </w:t>
      </w:r>
    </w:p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729"/>
        <w:gridCol w:w="4510"/>
        <w:gridCol w:w="1957"/>
        <w:gridCol w:w="1276"/>
        <w:gridCol w:w="1559"/>
      </w:tblGrid>
      <w:tr w:rsidR="007D59B8" w:rsidRPr="00E017E0" w14:paraId="19C90194" w14:textId="77777777" w:rsidTr="007D59B8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615C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4010D0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849" w14:textId="77777777" w:rsidR="007D59B8" w:rsidRPr="00E017E0" w:rsidRDefault="007D59B8" w:rsidP="007D59B8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7D59B8" w:rsidRPr="00E017E0" w14:paraId="630AF935" w14:textId="77777777" w:rsidTr="007D59B8">
        <w:trPr>
          <w:trHeight w:val="30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E4210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93B9A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49F9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D27" w14:textId="77777777" w:rsidR="007D59B8" w:rsidRPr="00E017E0" w:rsidRDefault="007D59B8" w:rsidP="007D59B8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7D59B8" w14:paraId="26D42C7E" w14:textId="77777777" w:rsidTr="007D59B8">
        <w:trPr>
          <w:trHeight w:val="4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75081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A82E12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C2DC7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D879" w14:textId="77777777" w:rsidR="007D59B8" w:rsidRDefault="007D59B8" w:rsidP="007D59B8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8819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9EF27BC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7D59B8" w14:paraId="7AA0BB15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568" w14:textId="77777777" w:rsidR="007D59B8" w:rsidRDefault="007D59B8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323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CB7" w14:textId="58222B7A" w:rsidR="007D59B8" w:rsidRPr="00A4001C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34,05</w:t>
            </w:r>
            <w:r>
              <w:rPr>
                <w:color w:val="000000"/>
                <w:sz w:val="18"/>
                <w:szCs w:val="18"/>
              </w:rPr>
              <w:t xml:space="preserve"> 34,04 (-0,1)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866" w14:textId="77BA4442" w:rsidR="007D59B8" w:rsidRPr="00A4001C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34,05</w:t>
            </w:r>
            <w:r>
              <w:rPr>
                <w:color w:val="000000"/>
                <w:sz w:val="18"/>
                <w:szCs w:val="18"/>
              </w:rPr>
              <w:t xml:space="preserve">  34,04 (-0,1)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35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9B8" w14:paraId="6721D078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37C" w14:textId="2F592A4C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EC4" w14:textId="0764709E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Obelių lopšelis-darželis</w:t>
            </w:r>
            <w:r>
              <w:rPr>
                <w:color w:val="000000"/>
                <w:sz w:val="18"/>
                <w:szCs w:val="18"/>
              </w:rPr>
              <w:t xml:space="preserve">   Obelių gimnazijos ikimokyklinio ugdymo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FC46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6AE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E64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9B8" w14:paraId="091C481F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C66" w14:textId="628E157E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1BF" w14:textId="0E7078E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Kavoliškio mokykla-darželis</w:t>
            </w:r>
            <w:r>
              <w:rPr>
                <w:color w:val="000000"/>
                <w:sz w:val="18"/>
                <w:szCs w:val="18"/>
              </w:rPr>
              <w:t xml:space="preserve">  Mokyklos-</w:t>
            </w:r>
            <w:proofErr w:type="spellStart"/>
            <w:r>
              <w:rPr>
                <w:color w:val="000000"/>
                <w:sz w:val="18"/>
                <w:szCs w:val="18"/>
              </w:rPr>
              <w:t>darželio“Ąžuoliukas</w:t>
            </w:r>
            <w:proofErr w:type="spellEnd"/>
            <w:r>
              <w:rPr>
                <w:color w:val="000000"/>
                <w:sz w:val="18"/>
                <w:szCs w:val="18"/>
              </w:rPr>
              <w:t>“ Kavoliškio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0EB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21,29</w:t>
            </w:r>
            <w:r w:rsidR="003D4C4B">
              <w:rPr>
                <w:color w:val="000000"/>
                <w:sz w:val="18"/>
                <w:szCs w:val="18"/>
              </w:rPr>
              <w:t xml:space="preserve">  20,54</w:t>
            </w:r>
          </w:p>
          <w:p w14:paraId="2A9E3B2C" w14:textId="16E95140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(-0,75)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700F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3D4C4B">
              <w:rPr>
                <w:strike/>
                <w:color w:val="000000"/>
                <w:sz w:val="18"/>
                <w:szCs w:val="18"/>
              </w:rPr>
              <w:t>17,56</w:t>
            </w:r>
            <w:r w:rsidR="003D4C4B">
              <w:rPr>
                <w:color w:val="000000"/>
                <w:sz w:val="18"/>
                <w:szCs w:val="18"/>
              </w:rPr>
              <w:t xml:space="preserve">  16,81</w:t>
            </w:r>
          </w:p>
          <w:p w14:paraId="1350D836" w14:textId="076B0E32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(-0,75)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F33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7D59B8" w14:paraId="163A01FD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068" w14:textId="1E8258F1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086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E1C" w14:textId="791D011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58,73</w:t>
            </w:r>
            <w:r>
              <w:rPr>
                <w:color w:val="000000"/>
                <w:sz w:val="18"/>
                <w:szCs w:val="18"/>
              </w:rPr>
              <w:t xml:space="preserve">  58,72 (-0,1)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1B16" w14:textId="30DB9464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58,73</w:t>
            </w:r>
            <w:r>
              <w:rPr>
                <w:color w:val="000000"/>
                <w:sz w:val="18"/>
                <w:szCs w:val="18"/>
              </w:rPr>
              <w:t xml:space="preserve">  58,72 (-0,1)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D8F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9B8" w14:paraId="0A5F3E99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14FC" w14:textId="62D0170A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BBB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210A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3D4C4B">
              <w:rPr>
                <w:strike/>
                <w:color w:val="000000"/>
                <w:sz w:val="18"/>
                <w:szCs w:val="18"/>
              </w:rPr>
              <w:t>52,23</w:t>
            </w:r>
            <w:r w:rsidR="003D4C4B">
              <w:rPr>
                <w:color w:val="000000"/>
                <w:sz w:val="18"/>
                <w:szCs w:val="18"/>
              </w:rPr>
              <w:t xml:space="preserve"> 52,73</w:t>
            </w:r>
          </w:p>
          <w:p w14:paraId="693012CA" w14:textId="14192D61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(+0,5)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F3E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3D4C4B">
              <w:rPr>
                <w:strike/>
                <w:color w:val="000000"/>
                <w:sz w:val="18"/>
                <w:szCs w:val="18"/>
              </w:rPr>
              <w:t>26,56</w:t>
            </w:r>
            <w:r w:rsidR="003D4C4B">
              <w:rPr>
                <w:color w:val="000000"/>
                <w:sz w:val="18"/>
                <w:szCs w:val="18"/>
              </w:rPr>
              <w:t xml:space="preserve">  27,06</w:t>
            </w:r>
          </w:p>
          <w:p w14:paraId="744DAF83" w14:textId="125261FF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(+0,5)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3684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25,67</w:t>
            </w:r>
          </w:p>
        </w:tc>
      </w:tr>
      <w:tr w:rsidR="007D59B8" w14:paraId="11345EC5" w14:textId="77777777" w:rsidTr="007D59B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DBE" w14:textId="4AE82199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BFB" w14:textId="77777777" w:rsidR="007D59B8" w:rsidRPr="007D59B8" w:rsidRDefault="007D59B8" w:rsidP="007D59B8">
            <w:pPr>
              <w:rPr>
                <w:strike/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BA5F" w14:textId="61EE1B14" w:rsidR="007D59B8" w:rsidRPr="00BB5C81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13,25</w:t>
            </w:r>
            <w:r w:rsidR="00BB5C81">
              <w:rPr>
                <w:strike/>
                <w:color w:val="000000"/>
                <w:sz w:val="18"/>
                <w:szCs w:val="18"/>
              </w:rPr>
              <w:t xml:space="preserve">  </w:t>
            </w:r>
            <w:r w:rsidR="00BB5C81">
              <w:rPr>
                <w:color w:val="000000"/>
                <w:sz w:val="18"/>
                <w:szCs w:val="18"/>
              </w:rPr>
              <w:t>(-13,25)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593" w14:textId="0C0A37B8" w:rsidR="007D59B8" w:rsidRPr="00BB5C81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11,55</w:t>
            </w:r>
            <w:r w:rsidR="00BB5C81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B5C81">
              <w:rPr>
                <w:color w:val="000000"/>
                <w:sz w:val="18"/>
                <w:szCs w:val="18"/>
              </w:rPr>
              <w:t>(-11,55)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401" w14:textId="0736529D" w:rsidR="007D59B8" w:rsidRPr="00BB5C81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 w:rsidRPr="007D59B8">
              <w:rPr>
                <w:strike/>
                <w:color w:val="000000"/>
                <w:sz w:val="20"/>
                <w:szCs w:val="20"/>
              </w:rPr>
              <w:t>1,7</w:t>
            </w:r>
            <w:r w:rsidR="00BB5C81">
              <w:rPr>
                <w:strike/>
                <w:color w:val="000000"/>
                <w:sz w:val="20"/>
                <w:szCs w:val="20"/>
              </w:rPr>
              <w:t xml:space="preserve">  </w:t>
            </w:r>
            <w:r w:rsidR="00BB5C81">
              <w:rPr>
                <w:color w:val="000000"/>
                <w:sz w:val="20"/>
                <w:szCs w:val="20"/>
              </w:rPr>
              <w:t>(-1,7)</w:t>
            </w:r>
          </w:p>
        </w:tc>
      </w:tr>
      <w:tr w:rsidR="007D59B8" w14:paraId="57CB571A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E54" w14:textId="31E83EA2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04A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560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3D4C4B">
              <w:rPr>
                <w:strike/>
                <w:color w:val="000000"/>
                <w:sz w:val="18"/>
                <w:szCs w:val="18"/>
              </w:rPr>
              <w:t>32,92</w:t>
            </w:r>
            <w:r w:rsidR="003D4C4B">
              <w:rPr>
                <w:color w:val="000000"/>
                <w:sz w:val="18"/>
                <w:szCs w:val="18"/>
              </w:rPr>
              <w:t xml:space="preserve">  24,53</w:t>
            </w:r>
          </w:p>
          <w:p w14:paraId="35DFAD35" w14:textId="22A1C5D1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(-8,39)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0DF" w14:textId="651C71E9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3D4C4B">
              <w:rPr>
                <w:strike/>
                <w:color w:val="000000"/>
                <w:sz w:val="18"/>
                <w:szCs w:val="18"/>
              </w:rPr>
              <w:t>25,83</w:t>
            </w:r>
            <w:r w:rsidR="003D4C4B" w:rsidRPr="003D4C4B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3D4C4B">
              <w:rPr>
                <w:strike/>
                <w:color w:val="000000"/>
                <w:sz w:val="18"/>
                <w:szCs w:val="18"/>
              </w:rPr>
              <w:t xml:space="preserve">  </w:t>
            </w:r>
            <w:r w:rsidR="003D4C4B" w:rsidRPr="003D4C4B">
              <w:rPr>
                <w:color w:val="000000"/>
                <w:sz w:val="18"/>
                <w:szCs w:val="18"/>
              </w:rPr>
              <w:t>22,18</w:t>
            </w:r>
          </w:p>
          <w:p w14:paraId="6104982D" w14:textId="36C31B28" w:rsidR="003D4C4B" w:rsidRDefault="003D4C4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(-3,65)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015" w14:textId="77777777" w:rsidR="003D4C4B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 w:rsidRPr="003D4C4B">
              <w:rPr>
                <w:strike/>
                <w:color w:val="000000"/>
                <w:sz w:val="20"/>
                <w:szCs w:val="20"/>
              </w:rPr>
              <w:t>7,09</w:t>
            </w:r>
            <w:r w:rsidR="003D4C4B">
              <w:rPr>
                <w:color w:val="000000"/>
                <w:sz w:val="20"/>
                <w:szCs w:val="20"/>
              </w:rPr>
              <w:t xml:space="preserve">  2,35 </w:t>
            </w:r>
          </w:p>
          <w:p w14:paraId="084EF2F5" w14:textId="217CEEDA" w:rsidR="007D59B8" w:rsidRDefault="003D4C4B" w:rsidP="003D4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(-4,74)</w:t>
            </w:r>
          </w:p>
        </w:tc>
      </w:tr>
      <w:tr w:rsidR="007D59B8" w14:paraId="2F0F7DAA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FD5" w14:textId="5AF312C5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A9F" w14:textId="46A9C4A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 xml:space="preserve">Jūžintų Juozo </w:t>
            </w:r>
            <w:proofErr w:type="spellStart"/>
            <w:r w:rsidRPr="007D59B8">
              <w:rPr>
                <w:strike/>
                <w:color w:val="000000"/>
                <w:sz w:val="18"/>
                <w:szCs w:val="18"/>
              </w:rPr>
              <w:t>Otto</w:t>
            </w:r>
            <w:proofErr w:type="spellEnd"/>
            <w:r w:rsidRPr="007D59B8">
              <w:rPr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59B8">
              <w:rPr>
                <w:strike/>
                <w:color w:val="000000"/>
                <w:sz w:val="18"/>
                <w:szCs w:val="18"/>
              </w:rPr>
              <w:t>Širvydo</w:t>
            </w:r>
            <w:proofErr w:type="spellEnd"/>
            <w:r w:rsidRPr="007D59B8">
              <w:rPr>
                <w:strike/>
                <w:color w:val="000000"/>
                <w:sz w:val="18"/>
                <w:szCs w:val="18"/>
              </w:rPr>
              <w:t xml:space="preserve"> pagrindinė mokykla</w:t>
            </w:r>
            <w:r>
              <w:rPr>
                <w:color w:val="000000"/>
                <w:sz w:val="18"/>
                <w:szCs w:val="18"/>
              </w:rPr>
              <w:t xml:space="preserve"> Kamajų A.Strazdo gimnazijos Jūžintų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0B9" w14:textId="77777777" w:rsidR="007D59B8" w:rsidRDefault="00BB5C81" w:rsidP="00BB5C81">
            <w:pPr>
              <w:jc w:val="center"/>
              <w:rPr>
                <w:color w:val="000000"/>
                <w:sz w:val="18"/>
                <w:szCs w:val="18"/>
              </w:rPr>
            </w:pPr>
            <w:r w:rsidRPr="00BB5C81">
              <w:rPr>
                <w:strike/>
                <w:color w:val="000000"/>
                <w:sz w:val="18"/>
                <w:szCs w:val="18"/>
              </w:rPr>
              <w:t>37,25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D59B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 w:rsidR="007D59B8">
              <w:rPr>
                <w:color w:val="000000"/>
                <w:sz w:val="18"/>
                <w:szCs w:val="18"/>
              </w:rPr>
              <w:t>,2</w:t>
            </w:r>
          </w:p>
          <w:p w14:paraId="3FF5F11A" w14:textId="7F7E21FA" w:rsidR="00BB5C81" w:rsidRDefault="00BB5C81" w:rsidP="00BB5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0C9A" w14:textId="77777777" w:rsidR="007D59B8" w:rsidRDefault="00BB5C81" w:rsidP="00BB5C81">
            <w:pPr>
              <w:jc w:val="center"/>
              <w:rPr>
                <w:color w:val="000000"/>
                <w:sz w:val="18"/>
                <w:szCs w:val="18"/>
              </w:rPr>
            </w:pPr>
            <w:r w:rsidRPr="00BB5C81">
              <w:rPr>
                <w:strike/>
                <w:color w:val="000000"/>
                <w:sz w:val="18"/>
                <w:szCs w:val="18"/>
              </w:rPr>
              <w:t>23,71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D59B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  <w:r w:rsidR="007D59B8">
              <w:rPr>
                <w:color w:val="000000"/>
                <w:sz w:val="18"/>
                <w:szCs w:val="18"/>
              </w:rPr>
              <w:t>,71</w:t>
            </w:r>
          </w:p>
          <w:p w14:paraId="592F3608" w14:textId="25A9F49E" w:rsidR="00BB5C81" w:rsidRDefault="00BB5C81" w:rsidP="00BB5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A49B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7D59B8" w14:paraId="78F53071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668" w14:textId="68C1F3FE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316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BA3" w14:textId="77777777" w:rsidR="003D4C4B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20,76</w:t>
            </w:r>
            <w:r>
              <w:rPr>
                <w:color w:val="000000"/>
                <w:sz w:val="18"/>
                <w:szCs w:val="18"/>
              </w:rPr>
              <w:t xml:space="preserve"> 20,51</w:t>
            </w:r>
          </w:p>
          <w:p w14:paraId="13AF14FF" w14:textId="70D574EF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(-0,25)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201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8,75</w:t>
            </w:r>
            <w:r>
              <w:rPr>
                <w:color w:val="000000"/>
                <w:sz w:val="18"/>
                <w:szCs w:val="18"/>
              </w:rPr>
              <w:t xml:space="preserve">  8,5 </w:t>
            </w:r>
          </w:p>
          <w:p w14:paraId="3EC533BC" w14:textId="7A5E74BC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(-0,25)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682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</w:tr>
      <w:tr w:rsidR="007D59B8" w14:paraId="7F2EB711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95F" w14:textId="606CF6FD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B820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1EB" w14:textId="77777777" w:rsidR="003D4C4B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129,68</w:t>
            </w:r>
            <w:r>
              <w:rPr>
                <w:color w:val="000000"/>
                <w:sz w:val="18"/>
                <w:szCs w:val="18"/>
              </w:rPr>
              <w:t xml:space="preserve">  129,53</w:t>
            </w:r>
          </w:p>
          <w:p w14:paraId="32736BC8" w14:textId="722EE031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(-0,15)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AE6D" w14:textId="12BB0206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78,95</w:t>
            </w:r>
            <w:r>
              <w:rPr>
                <w:color w:val="000000"/>
                <w:sz w:val="18"/>
                <w:szCs w:val="18"/>
              </w:rPr>
              <w:t xml:space="preserve"> 78,8    (-0,15)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C1C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7D59B8" w14:paraId="700F5586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4FE" w14:textId="1E1419EC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7409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35FD" w14:textId="1A29F7DD" w:rsidR="007D59B8" w:rsidRDefault="007D59B8" w:rsidP="00BB5C81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48,59</w:t>
            </w:r>
            <w:r w:rsidR="00BB5C81">
              <w:rPr>
                <w:color w:val="000000"/>
                <w:sz w:val="18"/>
                <w:szCs w:val="18"/>
              </w:rPr>
              <w:t xml:space="preserve"> 46</w:t>
            </w:r>
            <w:r>
              <w:rPr>
                <w:color w:val="000000"/>
                <w:sz w:val="18"/>
                <w:szCs w:val="18"/>
              </w:rPr>
              <w:t>,19 (-</w:t>
            </w:r>
            <w:r w:rsidR="00BB5C8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801" w14:textId="16CCAA65" w:rsidR="007D59B8" w:rsidRDefault="007D59B8" w:rsidP="00BB5C81">
            <w:pPr>
              <w:jc w:val="center"/>
              <w:rPr>
                <w:color w:val="000000"/>
                <w:sz w:val="18"/>
                <w:szCs w:val="18"/>
              </w:rPr>
            </w:pPr>
            <w:r w:rsidRPr="007D59B8">
              <w:rPr>
                <w:strike/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="00BB5C8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,6 (-</w:t>
            </w:r>
            <w:r w:rsidR="00BB5C8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A2F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7D59B8" w14:paraId="439CDB64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09D" w14:textId="35703FB5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6AF" w14:textId="58F3317C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 w:rsidRPr="00BE1556">
              <w:rPr>
                <w:strike/>
                <w:color w:val="000000"/>
                <w:sz w:val="18"/>
                <w:szCs w:val="18"/>
              </w:rPr>
              <w:t xml:space="preserve">Choreografijos mokykla   </w:t>
            </w:r>
            <w:proofErr w:type="spellStart"/>
            <w:r w:rsidRPr="00BE1556">
              <w:rPr>
                <w:strike/>
                <w:color w:val="000000"/>
                <w:sz w:val="18"/>
                <w:szCs w:val="18"/>
              </w:rPr>
              <w:t>mokykla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R.Lymano muzikos mokyklos choreografijos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4A4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7B9F" w14:textId="77777777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467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D59B8" w14:paraId="2893B6E3" w14:textId="77777777" w:rsidTr="00C64299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31E" w14:textId="669E7FFC" w:rsidR="007D59B8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57A" w14:textId="77777777" w:rsidR="007D59B8" w:rsidRDefault="007D59B8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6046" w14:textId="0D36BB84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C64299">
              <w:rPr>
                <w:strike/>
                <w:color w:val="000000"/>
                <w:sz w:val="18"/>
                <w:szCs w:val="18"/>
              </w:rPr>
              <w:t>5,5</w:t>
            </w:r>
            <w:r w:rsidR="00BE1556">
              <w:rPr>
                <w:color w:val="000000"/>
                <w:sz w:val="18"/>
                <w:szCs w:val="18"/>
              </w:rPr>
              <w:t xml:space="preserve">  </w:t>
            </w:r>
            <w:r w:rsidR="00BE1556" w:rsidRPr="00C64299">
              <w:rPr>
                <w:color w:val="000000"/>
                <w:sz w:val="18"/>
                <w:szCs w:val="18"/>
              </w:rPr>
              <w:t>6,5</w:t>
            </w:r>
            <w:r w:rsidR="00BE1556">
              <w:rPr>
                <w:color w:val="000000"/>
                <w:sz w:val="18"/>
                <w:szCs w:val="18"/>
              </w:rPr>
              <w:t xml:space="preserve"> (+1)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6F0" w14:textId="5CF7EC49" w:rsidR="007D59B8" w:rsidRDefault="007D59B8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C64299">
              <w:rPr>
                <w:strike/>
                <w:color w:val="000000"/>
                <w:sz w:val="18"/>
                <w:szCs w:val="18"/>
              </w:rPr>
              <w:t>5,5</w:t>
            </w:r>
            <w:r w:rsidR="00BE1556" w:rsidRPr="00C64299">
              <w:rPr>
                <w:color w:val="000000"/>
                <w:sz w:val="18"/>
                <w:szCs w:val="18"/>
              </w:rPr>
              <w:t xml:space="preserve"> 6,5</w:t>
            </w:r>
            <w:r w:rsidR="00BE1556">
              <w:rPr>
                <w:color w:val="000000"/>
                <w:sz w:val="18"/>
                <w:szCs w:val="18"/>
              </w:rPr>
              <w:t xml:space="preserve"> (+1)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FEF" w14:textId="77777777" w:rsidR="007D59B8" w:rsidRDefault="007D59B8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4299" w14:paraId="012D2A0F" w14:textId="77777777" w:rsidTr="00C64299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CD5D" w14:textId="69A0E34D" w:rsidR="00C64299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1BCF" w14:textId="39F927F7" w:rsidR="00C64299" w:rsidRDefault="00C64299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Jaunimo centras (1,1 pareigybės- projekto vykdymo laikotarpiui)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C8C9" w14:textId="267F013A" w:rsidR="00C64299" w:rsidRPr="00C64299" w:rsidRDefault="00C64299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C64299">
              <w:rPr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B923" w14:textId="60DF8838" w:rsidR="00C64299" w:rsidRPr="00C64299" w:rsidRDefault="00C64299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C64299">
              <w:rPr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A3FC5" w14:textId="715EE762" w:rsidR="00C64299" w:rsidRDefault="00C64299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</w:tr>
      <w:tr w:rsidR="00C64299" w14:paraId="3DDF6792" w14:textId="77777777" w:rsidTr="00F62359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435E" w14:textId="5C3CEB5F" w:rsidR="00C64299" w:rsidRDefault="00F62359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5C45" w14:textId="6D672542" w:rsidR="00C64299" w:rsidRDefault="00C64299" w:rsidP="001832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Jaunimo centro </w:t>
            </w:r>
            <w:r w:rsidR="001832E8">
              <w:rPr>
                <w:color w:val="000000"/>
                <w:sz w:val="18"/>
                <w:szCs w:val="18"/>
              </w:rPr>
              <w:t>Ž</w:t>
            </w:r>
            <w:r>
              <w:rPr>
                <w:color w:val="000000"/>
                <w:sz w:val="18"/>
                <w:szCs w:val="18"/>
              </w:rPr>
              <w:t>iobiškio skyrius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84EF" w14:textId="7DD39AC2" w:rsidR="00C64299" w:rsidRPr="00C64299" w:rsidRDefault="00C64299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6B57" w14:textId="39E4F133" w:rsidR="00C64299" w:rsidRPr="00C64299" w:rsidRDefault="00C64299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EC103" w14:textId="77777777" w:rsidR="00C64299" w:rsidRDefault="00C64299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E5B" w14:paraId="2DBF4696" w14:textId="77777777" w:rsidTr="00F62359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A555" w14:textId="1E03B5E5" w:rsidR="00894E5B" w:rsidRDefault="00894E5B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634D" w14:textId="7C92B999" w:rsidR="00894E5B" w:rsidRDefault="00894E5B" w:rsidP="001832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</w:t>
            </w:r>
            <w:r w:rsidR="001832E8">
              <w:rPr>
                <w:color w:val="000000"/>
                <w:sz w:val="18"/>
                <w:szCs w:val="18"/>
              </w:rPr>
              <w:t>ū</w:t>
            </w:r>
            <w:r>
              <w:rPr>
                <w:color w:val="000000"/>
                <w:sz w:val="18"/>
                <w:szCs w:val="18"/>
              </w:rPr>
              <w:t>ros centras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5F" w14:textId="148D3825" w:rsidR="00894E5B" w:rsidRDefault="00894E5B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894E5B">
              <w:rPr>
                <w:strike/>
                <w:color w:val="000000"/>
                <w:sz w:val="18"/>
                <w:szCs w:val="18"/>
              </w:rPr>
              <w:t>28,5</w:t>
            </w:r>
            <w:r>
              <w:rPr>
                <w:color w:val="000000"/>
                <w:sz w:val="18"/>
                <w:szCs w:val="18"/>
              </w:rPr>
              <w:t xml:space="preserve">   28 (-0,5)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372D" w14:textId="77777777" w:rsidR="00894E5B" w:rsidRDefault="00894E5B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894E5B">
              <w:rPr>
                <w:strike/>
                <w:color w:val="000000"/>
                <w:sz w:val="18"/>
                <w:szCs w:val="18"/>
              </w:rPr>
              <w:t>28,5</w:t>
            </w:r>
            <w:r>
              <w:rPr>
                <w:color w:val="000000"/>
                <w:sz w:val="18"/>
                <w:szCs w:val="18"/>
              </w:rPr>
              <w:t xml:space="preserve">   28</w:t>
            </w:r>
          </w:p>
          <w:p w14:paraId="22F6ED7B" w14:textId="3BE0B222" w:rsidR="00894E5B" w:rsidRDefault="00894E5B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(-0,5)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15FA5" w14:textId="77777777" w:rsidR="00894E5B" w:rsidRDefault="00894E5B" w:rsidP="007D59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359" w14:paraId="47FF0544" w14:textId="77777777" w:rsidTr="007D59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48B1" w14:textId="6EDC65ED" w:rsidR="00F62359" w:rsidRDefault="00894E5B" w:rsidP="007D59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98A0" w14:textId="69A5959C" w:rsidR="00F62359" w:rsidRDefault="00F62359" w:rsidP="007D59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Iš viso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7956" w14:textId="77777777" w:rsidR="00F62359" w:rsidRDefault="00F62359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F62359">
              <w:rPr>
                <w:strike/>
                <w:color w:val="000000"/>
                <w:sz w:val="18"/>
                <w:szCs w:val="18"/>
              </w:rPr>
              <w:t>1441,39</w:t>
            </w:r>
            <w:r>
              <w:rPr>
                <w:color w:val="000000"/>
                <w:sz w:val="18"/>
                <w:szCs w:val="18"/>
              </w:rPr>
              <w:t xml:space="preserve">  1433,35</w:t>
            </w:r>
          </w:p>
          <w:p w14:paraId="1378024D" w14:textId="24B0F3A0" w:rsidR="00F62359" w:rsidRDefault="00F62359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(-7,04)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8DD1" w14:textId="77777777" w:rsidR="00F62359" w:rsidRDefault="00F62359" w:rsidP="007D59B8">
            <w:pPr>
              <w:jc w:val="center"/>
              <w:rPr>
                <w:color w:val="000000"/>
                <w:sz w:val="18"/>
                <w:szCs w:val="18"/>
              </w:rPr>
            </w:pPr>
            <w:r w:rsidRPr="00F62359">
              <w:rPr>
                <w:strike/>
                <w:color w:val="000000"/>
                <w:sz w:val="18"/>
                <w:szCs w:val="18"/>
              </w:rPr>
              <w:t>1130,77</w:t>
            </w:r>
            <w:r>
              <w:rPr>
                <w:color w:val="000000"/>
                <w:sz w:val="18"/>
                <w:szCs w:val="18"/>
              </w:rPr>
              <w:t xml:space="preserve"> 1127,68</w:t>
            </w:r>
          </w:p>
          <w:p w14:paraId="7DFD0515" w14:textId="704A5D0B" w:rsidR="00F62359" w:rsidRDefault="00F62359" w:rsidP="007D5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(-3,09)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231" w14:textId="77777777" w:rsidR="00F62359" w:rsidRDefault="00F62359" w:rsidP="007D59B8">
            <w:pPr>
              <w:jc w:val="center"/>
              <w:rPr>
                <w:color w:val="000000"/>
                <w:sz w:val="20"/>
                <w:szCs w:val="20"/>
              </w:rPr>
            </w:pPr>
            <w:r w:rsidRPr="00F62359">
              <w:rPr>
                <w:strike/>
                <w:color w:val="000000"/>
                <w:sz w:val="20"/>
                <w:szCs w:val="20"/>
              </w:rPr>
              <w:t>309,62</w:t>
            </w:r>
            <w:r>
              <w:rPr>
                <w:color w:val="000000"/>
                <w:sz w:val="20"/>
                <w:szCs w:val="20"/>
              </w:rPr>
              <w:t xml:space="preserve">  305,67</w:t>
            </w:r>
          </w:p>
          <w:p w14:paraId="6EB8F0E9" w14:textId="05E0FD31" w:rsidR="00F62359" w:rsidRDefault="00F62359" w:rsidP="007D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(-3,95)</w:t>
            </w:r>
          </w:p>
        </w:tc>
      </w:tr>
    </w:tbl>
    <w:p w14:paraId="5596FCCB" w14:textId="1089C41B" w:rsidR="00E8534D" w:rsidRDefault="00E8534D" w:rsidP="001A1942">
      <w:pPr>
        <w:pStyle w:val="prastasistinklapis"/>
        <w:spacing w:before="0" w:beforeAutospacing="0" w:after="0" w:afterAutospacing="0"/>
        <w:contextualSpacing/>
        <w:jc w:val="both"/>
      </w:pPr>
    </w:p>
    <w:p w14:paraId="171D52BD" w14:textId="77777777" w:rsidR="00894E5B" w:rsidRDefault="00CA1694" w:rsidP="0061566F">
      <w:pPr>
        <w:pStyle w:val="Sraopastraipa"/>
        <w:ind w:left="0" w:firstLine="1276"/>
        <w:jc w:val="both"/>
        <w:rPr>
          <w:b/>
        </w:rPr>
      </w:pPr>
      <w:r w:rsidRPr="00D8182E">
        <w:rPr>
          <w:b/>
        </w:rPr>
        <w:t>Galimos pasekmės, priėmus siūlomą tarybos sprendimo projektą:</w:t>
      </w:r>
    </w:p>
    <w:p w14:paraId="0C4F5F27" w14:textId="3D8AB35C" w:rsidR="00894E5B" w:rsidRPr="00894E5B" w:rsidRDefault="00894E5B" w:rsidP="0061566F">
      <w:pPr>
        <w:pStyle w:val="Sraopastraipa"/>
        <w:ind w:left="0" w:firstLine="1276"/>
        <w:jc w:val="both"/>
      </w:pPr>
      <w:r w:rsidRPr="002C3B0D">
        <w:rPr>
          <w:b/>
        </w:rPr>
        <w:t>teigiamos, nauda rajono gyventojams</w:t>
      </w:r>
      <w:r>
        <w:rPr>
          <w:b/>
        </w:rPr>
        <w:t xml:space="preserve">: </w:t>
      </w:r>
      <w:r w:rsidRPr="00894E5B">
        <w:t>bus sutaupytos lėšos.</w:t>
      </w:r>
    </w:p>
    <w:p w14:paraId="319FE5D0" w14:textId="607475E9" w:rsidR="00CA1694" w:rsidRPr="00894E5B" w:rsidRDefault="00894E5B" w:rsidP="0061566F">
      <w:pPr>
        <w:pStyle w:val="Sraopastraipa"/>
        <w:ind w:left="0" w:firstLine="1276"/>
        <w:jc w:val="both"/>
      </w:pPr>
      <w:r w:rsidRPr="00894E5B">
        <w:t>neigiamos: nėra</w:t>
      </w:r>
    </w:p>
    <w:p w14:paraId="319FE5D2" w14:textId="043878C9" w:rsidR="00CA1694" w:rsidRPr="007C0980" w:rsidRDefault="00CA1694" w:rsidP="00CA1694">
      <w:pPr>
        <w:jc w:val="both"/>
      </w:pPr>
      <w:r>
        <w:rPr>
          <w:b/>
        </w:rPr>
        <w:tab/>
      </w:r>
      <w:r w:rsidRPr="007C0980">
        <w:rPr>
          <w:b/>
          <w:bCs/>
        </w:rPr>
        <w:t>Finansavimo šaltiniai ir lėšų poreikis</w:t>
      </w:r>
      <w:r w:rsidRPr="007C0980">
        <w:t>:</w:t>
      </w:r>
      <w:r w:rsidR="00CE7AAD">
        <w:t xml:space="preserve"> </w:t>
      </w:r>
      <w:r w:rsidR="001A7835">
        <w:t>papildomų lėšų nereiks.</w:t>
      </w:r>
    </w:p>
    <w:p w14:paraId="319FE5D4" w14:textId="239C8482" w:rsidR="00CA1694" w:rsidRPr="007C0980" w:rsidRDefault="00CA1694" w:rsidP="00CA169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7C0980">
        <w:rPr>
          <w:b/>
          <w:bCs/>
          <w:color w:val="000000"/>
        </w:rPr>
        <w:t>Suderinamumas su Lietuvos Respublikos galiojančiais teisės norminiais aktais.</w:t>
      </w:r>
      <w:r w:rsidR="0061566F">
        <w:rPr>
          <w:b/>
          <w:bCs/>
          <w:color w:val="000000"/>
        </w:rPr>
        <w:t xml:space="preserve"> </w:t>
      </w:r>
      <w:r w:rsidRPr="007C0980">
        <w:rPr>
          <w:color w:val="000000"/>
        </w:rPr>
        <w:t>Projektas neprieštarauja galiojantiems teisės aktams.</w:t>
      </w:r>
    </w:p>
    <w:p w14:paraId="319FE5D5" w14:textId="77777777" w:rsidR="00CA1694" w:rsidRPr="007C0980" w:rsidRDefault="00CA1694" w:rsidP="00CA1694">
      <w:pPr>
        <w:jc w:val="both"/>
        <w:rPr>
          <w:color w:val="000000"/>
        </w:rPr>
      </w:pPr>
      <w:r>
        <w:tab/>
      </w:r>
      <w:r w:rsidRPr="007C0980">
        <w:rPr>
          <w:b/>
        </w:rPr>
        <w:t xml:space="preserve">Antikorupcinis vertinimas. </w:t>
      </w:r>
      <w:r w:rsidRPr="007C0980">
        <w:t xml:space="preserve">Teisės akte nenumatoma reguliuoti visuomeninių santykių, susijusių su LR </w:t>
      </w:r>
      <w:r>
        <w:t>k</w:t>
      </w:r>
      <w:r w:rsidRPr="007C0980">
        <w:t>orupcijos prevencijos įstatymo 8 straipsnio 1 dalyje numatytais veiksniais, todėl teisės aktas nevertintinas antikorupciniu požiūriu.</w:t>
      </w:r>
    </w:p>
    <w:p w14:paraId="009ED937" w14:textId="77777777" w:rsidR="00BD3330" w:rsidRDefault="00BD3330" w:rsidP="00CA1694"/>
    <w:p w14:paraId="7519ED64" w14:textId="77777777" w:rsidR="004E23B0" w:rsidRDefault="004E23B0" w:rsidP="00CA1694"/>
    <w:p w14:paraId="319FE5D7" w14:textId="77777777" w:rsidR="00CA1694" w:rsidRPr="007C0980" w:rsidRDefault="00CA1694" w:rsidP="00BD3330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>
        <w:tab/>
      </w:r>
      <w:r>
        <w:tab/>
      </w:r>
      <w:r w:rsidRPr="007C0980">
        <w:t>Reda Dūdienė</w:t>
      </w:r>
    </w:p>
    <w:sectPr w:rsidR="00CA1694" w:rsidRPr="007C0980" w:rsidSect="004E23B0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910C" w14:textId="77777777" w:rsidR="000159DD" w:rsidRDefault="000159DD">
      <w:r>
        <w:separator/>
      </w:r>
    </w:p>
  </w:endnote>
  <w:endnote w:type="continuationSeparator" w:id="0">
    <w:p w14:paraId="6BEA1DEC" w14:textId="77777777" w:rsidR="000159DD" w:rsidRDefault="000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46023" w14:textId="77777777" w:rsidR="000159DD" w:rsidRDefault="000159DD">
      <w:r>
        <w:separator/>
      </w:r>
    </w:p>
  </w:footnote>
  <w:footnote w:type="continuationSeparator" w:id="0">
    <w:p w14:paraId="7F5694BF" w14:textId="77777777" w:rsidR="000159DD" w:rsidRDefault="0001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E5DD" w14:textId="77777777" w:rsidR="007D59B8" w:rsidRDefault="007D59B8" w:rsidP="0006623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E5DE" w14:textId="4867230F" w:rsidR="007D59B8" w:rsidRDefault="004E23B0" w:rsidP="004E23B0">
    <w:pPr>
      <w:pStyle w:val="Antrats"/>
      <w:jc w:val="right"/>
      <w:rPr>
        <w:lang w:val="lt-LT"/>
      </w:rPr>
    </w:pPr>
    <w:r>
      <w:rPr>
        <w:lang w:val="lt-LT"/>
      </w:rPr>
      <w:t>Projektas</w:t>
    </w:r>
  </w:p>
  <w:p w14:paraId="693F87C5" w14:textId="512E0FF7" w:rsidR="004E23B0" w:rsidRPr="00550BAB" w:rsidRDefault="004E23B0" w:rsidP="004E23B0">
    <w:pPr>
      <w:pStyle w:val="Antrats"/>
      <w:jc w:val="center"/>
      <w:rPr>
        <w:lang w:val="lt-LT"/>
      </w:rPr>
    </w:pPr>
    <w:r>
      <w:rPr>
        <w:noProof/>
        <w:lang w:val="en-US" w:eastAsia="en-US"/>
      </w:rPr>
      <w:drawing>
        <wp:inline distT="0" distB="0" distL="0" distR="0" wp14:anchorId="6F27525D" wp14:editId="528FBF9B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759"/>
    <w:multiLevelType w:val="hybridMultilevel"/>
    <w:tmpl w:val="8218667A"/>
    <w:lvl w:ilvl="0" w:tplc="D672705E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3469E8"/>
    <w:multiLevelType w:val="hybridMultilevel"/>
    <w:tmpl w:val="51BAC922"/>
    <w:lvl w:ilvl="0" w:tplc="9106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rFonts w:hint="default"/>
        <w:color w:val="00000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6521BD9"/>
    <w:multiLevelType w:val="hybridMultilevel"/>
    <w:tmpl w:val="04E04F7E"/>
    <w:lvl w:ilvl="0" w:tplc="EAAC9026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2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51903A8E"/>
    <w:multiLevelType w:val="hybridMultilevel"/>
    <w:tmpl w:val="FA42583C"/>
    <w:lvl w:ilvl="0" w:tplc="9E440A42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2"/>
  </w:num>
  <w:num w:numId="20">
    <w:abstractNumId w:val="0"/>
  </w:num>
  <w:num w:numId="21">
    <w:abstractNumId w:val="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4"/>
    <w:rsid w:val="000159DD"/>
    <w:rsid w:val="00026100"/>
    <w:rsid w:val="00027EA8"/>
    <w:rsid w:val="000402B1"/>
    <w:rsid w:val="00066234"/>
    <w:rsid w:val="00067CC0"/>
    <w:rsid w:val="000810D6"/>
    <w:rsid w:val="000849DD"/>
    <w:rsid w:val="000C6DCA"/>
    <w:rsid w:val="00137EA6"/>
    <w:rsid w:val="00146B5E"/>
    <w:rsid w:val="00166E5E"/>
    <w:rsid w:val="00176D1F"/>
    <w:rsid w:val="001832E8"/>
    <w:rsid w:val="00186498"/>
    <w:rsid w:val="001A1942"/>
    <w:rsid w:val="001A7835"/>
    <w:rsid w:val="001E1596"/>
    <w:rsid w:val="00252893"/>
    <w:rsid w:val="00257022"/>
    <w:rsid w:val="002676CA"/>
    <w:rsid w:val="0028110A"/>
    <w:rsid w:val="00294724"/>
    <w:rsid w:val="002D4A38"/>
    <w:rsid w:val="002D6D60"/>
    <w:rsid w:val="00315A85"/>
    <w:rsid w:val="00327741"/>
    <w:rsid w:val="00330C27"/>
    <w:rsid w:val="00342EB0"/>
    <w:rsid w:val="00372AFC"/>
    <w:rsid w:val="003A31C9"/>
    <w:rsid w:val="003D2715"/>
    <w:rsid w:val="003D4C4B"/>
    <w:rsid w:val="00407F24"/>
    <w:rsid w:val="00410A75"/>
    <w:rsid w:val="00423FD8"/>
    <w:rsid w:val="00430663"/>
    <w:rsid w:val="00434DEF"/>
    <w:rsid w:val="004562CA"/>
    <w:rsid w:val="00482C4A"/>
    <w:rsid w:val="004A3E63"/>
    <w:rsid w:val="004B3DA8"/>
    <w:rsid w:val="004B648C"/>
    <w:rsid w:val="004C08AE"/>
    <w:rsid w:val="004C1927"/>
    <w:rsid w:val="004E0DE8"/>
    <w:rsid w:val="004E23B0"/>
    <w:rsid w:val="004F224E"/>
    <w:rsid w:val="005205A3"/>
    <w:rsid w:val="00572933"/>
    <w:rsid w:val="0058215E"/>
    <w:rsid w:val="005E4E78"/>
    <w:rsid w:val="006067A3"/>
    <w:rsid w:val="0061566F"/>
    <w:rsid w:val="00646449"/>
    <w:rsid w:val="006516E0"/>
    <w:rsid w:val="00675F7E"/>
    <w:rsid w:val="006977F3"/>
    <w:rsid w:val="006E099D"/>
    <w:rsid w:val="00710743"/>
    <w:rsid w:val="00710FE7"/>
    <w:rsid w:val="00711DAB"/>
    <w:rsid w:val="00724C04"/>
    <w:rsid w:val="00725838"/>
    <w:rsid w:val="0074344E"/>
    <w:rsid w:val="00792CAE"/>
    <w:rsid w:val="007A61BF"/>
    <w:rsid w:val="007D59B8"/>
    <w:rsid w:val="00810BEB"/>
    <w:rsid w:val="008414CD"/>
    <w:rsid w:val="00852D2E"/>
    <w:rsid w:val="00856EBA"/>
    <w:rsid w:val="00894E5B"/>
    <w:rsid w:val="008C177E"/>
    <w:rsid w:val="008C292D"/>
    <w:rsid w:val="008D2FB8"/>
    <w:rsid w:val="008D369A"/>
    <w:rsid w:val="00912824"/>
    <w:rsid w:val="009442F4"/>
    <w:rsid w:val="00953F55"/>
    <w:rsid w:val="00972F76"/>
    <w:rsid w:val="00973C96"/>
    <w:rsid w:val="009D283E"/>
    <w:rsid w:val="009E42C5"/>
    <w:rsid w:val="009F18C7"/>
    <w:rsid w:val="009F4A5C"/>
    <w:rsid w:val="00AA0A83"/>
    <w:rsid w:val="00AA38AF"/>
    <w:rsid w:val="00AC0D04"/>
    <w:rsid w:val="00AC5072"/>
    <w:rsid w:val="00AC6A66"/>
    <w:rsid w:val="00AD746D"/>
    <w:rsid w:val="00AF585B"/>
    <w:rsid w:val="00B032B8"/>
    <w:rsid w:val="00B348FA"/>
    <w:rsid w:val="00B40E8B"/>
    <w:rsid w:val="00B430DB"/>
    <w:rsid w:val="00B54156"/>
    <w:rsid w:val="00B95C30"/>
    <w:rsid w:val="00BB3BB7"/>
    <w:rsid w:val="00BB5C81"/>
    <w:rsid w:val="00BD3330"/>
    <w:rsid w:val="00BE1556"/>
    <w:rsid w:val="00BE37B6"/>
    <w:rsid w:val="00C34836"/>
    <w:rsid w:val="00C64299"/>
    <w:rsid w:val="00C87966"/>
    <w:rsid w:val="00C95E72"/>
    <w:rsid w:val="00CA1694"/>
    <w:rsid w:val="00CB1FD7"/>
    <w:rsid w:val="00CB26DF"/>
    <w:rsid w:val="00CB727B"/>
    <w:rsid w:val="00CC5C30"/>
    <w:rsid w:val="00CE7AAD"/>
    <w:rsid w:val="00D04902"/>
    <w:rsid w:val="00D224DE"/>
    <w:rsid w:val="00D62BC0"/>
    <w:rsid w:val="00D944B6"/>
    <w:rsid w:val="00DA4370"/>
    <w:rsid w:val="00DC0BC3"/>
    <w:rsid w:val="00DE586E"/>
    <w:rsid w:val="00DF1AE3"/>
    <w:rsid w:val="00DF68BA"/>
    <w:rsid w:val="00E04EA8"/>
    <w:rsid w:val="00E07993"/>
    <w:rsid w:val="00E1409E"/>
    <w:rsid w:val="00E27F3F"/>
    <w:rsid w:val="00E46A18"/>
    <w:rsid w:val="00E54450"/>
    <w:rsid w:val="00E71353"/>
    <w:rsid w:val="00E8534D"/>
    <w:rsid w:val="00E95A2E"/>
    <w:rsid w:val="00EB35F7"/>
    <w:rsid w:val="00F03796"/>
    <w:rsid w:val="00F044CE"/>
    <w:rsid w:val="00F1690E"/>
    <w:rsid w:val="00F16C4F"/>
    <w:rsid w:val="00F25524"/>
    <w:rsid w:val="00F444C1"/>
    <w:rsid w:val="00F45AEA"/>
    <w:rsid w:val="00F62359"/>
    <w:rsid w:val="00F96A65"/>
    <w:rsid w:val="00FA74AB"/>
    <w:rsid w:val="00FB77A7"/>
    <w:rsid w:val="00FD2F5D"/>
    <w:rsid w:val="00FD53E8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7F9-D81C-420E-8F3C-2FA30A14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Giedrė Kunigelienė</cp:lastModifiedBy>
  <cp:revision>4</cp:revision>
  <cp:lastPrinted>2019-10-14T09:47:00Z</cp:lastPrinted>
  <dcterms:created xsi:type="dcterms:W3CDTF">2020-06-16T07:42:00Z</dcterms:created>
  <dcterms:modified xsi:type="dcterms:W3CDTF">2020-06-19T07:05:00Z</dcterms:modified>
</cp:coreProperties>
</file>